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541"/>
        <w:gridCol w:w="4451"/>
        <w:gridCol w:w="2537"/>
      </w:tblGrid>
      <w:tr w:rsidR="003266C0" w:rsidRPr="003266C0" w:rsidTr="00452176">
        <w:trPr>
          <w:trHeight w:val="1322"/>
        </w:trPr>
        <w:tc>
          <w:tcPr>
            <w:tcW w:w="2541" w:type="dxa"/>
          </w:tcPr>
          <w:p w:rsidR="00AB2A43" w:rsidRPr="003266C0" w:rsidRDefault="00AB2A43" w:rsidP="004521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1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6C0">
              <w:rPr>
                <w:rFonts w:ascii="Times New Roman" w:hAnsi="Times New Roman" w:cs="Times New Roman"/>
                <w:color w:val="auto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9" o:title=""/>
                </v:shape>
                <o:OLEObject Type="Embed" ProgID="Word.Picture.8" ShapeID="_x0000_i1025" DrawAspect="Content" ObjectID="_1577714792" r:id="rId10"/>
              </w:object>
            </w:r>
          </w:p>
        </w:tc>
        <w:tc>
          <w:tcPr>
            <w:tcW w:w="2537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</w:rPr>
            </w:pPr>
          </w:p>
        </w:tc>
      </w:tr>
      <w:tr w:rsidR="003266C0" w:rsidRPr="003266C0" w:rsidTr="00452176">
        <w:trPr>
          <w:cantSplit/>
          <w:trHeight w:val="569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АДМИНИСТРАЦИЯ ГОРОДА КУЗНЕЦКА</w:t>
            </w:r>
          </w:p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ПЕНЗЕНСКОЙ ОБЛАСТИ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trHeight w:val="292"/>
        </w:trPr>
        <w:tc>
          <w:tcPr>
            <w:tcW w:w="2541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1" w:type="dxa"/>
          </w:tcPr>
          <w:p w:rsidR="00AB2A43" w:rsidRPr="00E23D42" w:rsidRDefault="00AB2A43" w:rsidP="00452176">
            <w:pPr>
              <w:pStyle w:val="1"/>
              <w:rPr>
                <w:szCs w:val="28"/>
              </w:rPr>
            </w:pPr>
            <w:r w:rsidRPr="00E23D42">
              <w:rPr>
                <w:szCs w:val="28"/>
              </w:rPr>
              <w:t>ПОСТАНОВЛЕНИЕ</w:t>
            </w:r>
          </w:p>
        </w:tc>
        <w:tc>
          <w:tcPr>
            <w:tcW w:w="2537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040955" w:rsidRDefault="003C1551" w:rsidP="000409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от </w:t>
            </w:r>
            <w:r w:rsidR="00040955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28.12.2017</w:t>
            </w:r>
            <w:r w:rsidR="007F0161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№ </w:t>
            </w:r>
            <w:r w:rsidR="00040955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2297</w:t>
            </w:r>
            <w:bookmarkEnd w:id="0"/>
          </w:p>
        </w:tc>
      </w:tr>
      <w:tr w:rsidR="003266C0" w:rsidRPr="003266C0" w:rsidTr="00452176">
        <w:trPr>
          <w:cantSplit/>
          <w:trHeight w:val="292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г. Кузнецк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452176" w:rsidTr="00452176">
        <w:trPr>
          <w:cantSplit/>
          <w:trHeight w:val="444"/>
        </w:trPr>
        <w:tc>
          <w:tcPr>
            <w:tcW w:w="9529" w:type="dxa"/>
            <w:gridSpan w:val="3"/>
          </w:tcPr>
          <w:p w:rsidR="00217E5F" w:rsidRDefault="00437BA0" w:rsidP="00452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 подготовк</w:t>
            </w:r>
            <w:r w:rsidR="005D2B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</w:t>
            </w:r>
            <w:r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населения</w:t>
            </w:r>
            <w:r w:rsidR="001527C0" w:rsidRPr="001527C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1527C0" w:rsidRPr="001527C0">
              <w:rPr>
                <w:rFonts w:ascii="Times New Roman" w:hAnsi="Times New Roman" w:cs="Times New Roman"/>
                <w:b/>
              </w:rPr>
              <w:t>города Кузнецка</w:t>
            </w:r>
            <w:r w:rsidR="001527C0">
              <w:t xml:space="preserve"> </w:t>
            </w:r>
            <w:r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 области гражданской обороны </w:t>
            </w:r>
          </w:p>
          <w:p w:rsidR="00437BA0" w:rsidRPr="00452176" w:rsidRDefault="00437BA0" w:rsidP="004521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E1BEB" w:rsidRPr="00643634" w:rsidRDefault="004A7318" w:rsidP="006436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3266C0">
        <w:t xml:space="preserve">       </w:t>
      </w:r>
      <w:r w:rsidR="003B7A3A" w:rsidRPr="00643634">
        <w:t xml:space="preserve">В </w:t>
      </w:r>
      <w:r w:rsidR="00766466" w:rsidRPr="00643634">
        <w:t>соответствии с Федеральным</w:t>
      </w:r>
      <w:r w:rsidR="007E1BEB" w:rsidRPr="00643634">
        <w:t xml:space="preserve"> закон</w:t>
      </w:r>
      <w:r w:rsidR="00766466" w:rsidRPr="00643634">
        <w:t>ом</w:t>
      </w:r>
      <w:r w:rsidR="007E1BEB" w:rsidRPr="00643634">
        <w:t xml:space="preserve"> от 12</w:t>
      </w:r>
      <w:r w:rsidR="00FD4F63" w:rsidRPr="00643634">
        <w:t>.02.</w:t>
      </w:r>
      <w:r w:rsidR="007E1BEB" w:rsidRPr="00643634">
        <w:t>1998 № 28-ФЗ «О гражданской обороне», постановлени</w:t>
      </w:r>
      <w:r w:rsidR="000A6518" w:rsidRPr="00643634">
        <w:t>ем</w:t>
      </w:r>
      <w:r w:rsidR="007E1BEB" w:rsidRPr="00643634">
        <w:t xml:space="preserve"> Правительства РФ</w:t>
      </w:r>
      <w:r w:rsidR="00766466" w:rsidRPr="00643634">
        <w:t xml:space="preserve"> </w:t>
      </w:r>
      <w:r w:rsidR="009634BF">
        <w:rPr>
          <w:bCs/>
          <w:kern w:val="36"/>
        </w:rPr>
        <w:t>от 2 ноября 2000 г. №</w:t>
      </w:r>
      <w:r w:rsidR="00437BA0" w:rsidRPr="00643634">
        <w:rPr>
          <w:bCs/>
          <w:kern w:val="36"/>
        </w:rPr>
        <w:t xml:space="preserve"> 841 "Об утверждении Положения о подготовке населения в области гражданской обороны"</w:t>
      </w:r>
      <w:r w:rsidR="007E1BEB" w:rsidRPr="00643634">
        <w:t>,</w:t>
      </w:r>
      <w:r w:rsidR="000A6518" w:rsidRPr="00643634">
        <w:t xml:space="preserve"> </w:t>
      </w:r>
      <w:r w:rsidR="00643634" w:rsidRPr="00643634">
        <w:rPr>
          <w:spacing w:val="2"/>
        </w:rPr>
        <w:t xml:space="preserve">Примерной программой курсового обучения должностных лиц и работников гражданской обороны и единой государственной системы предупреждения и ликвидации чрезвычайных ситуаций, </w:t>
      </w:r>
      <w:r w:rsidR="00643634" w:rsidRPr="009634BF">
        <w:rPr>
          <w:spacing w:val="2"/>
        </w:rPr>
        <w:t xml:space="preserve">утвержденной МЧС России от </w:t>
      </w:r>
      <w:r w:rsidR="009634BF">
        <w:rPr>
          <w:spacing w:val="2"/>
        </w:rPr>
        <w:t>22 февраля 2017 г. №</w:t>
      </w:r>
      <w:r w:rsidR="00643634" w:rsidRPr="009634BF">
        <w:rPr>
          <w:spacing w:val="2"/>
        </w:rPr>
        <w:t xml:space="preserve"> 2-4-71-8-14</w:t>
      </w:r>
      <w:r w:rsidR="00643634" w:rsidRPr="00643634">
        <w:rPr>
          <w:spacing w:val="2"/>
          <w:sz w:val="21"/>
          <w:szCs w:val="21"/>
        </w:rPr>
        <w:t xml:space="preserve">, </w:t>
      </w:r>
      <w:r w:rsidR="00284B07" w:rsidRPr="00643634">
        <w:t xml:space="preserve">в целях </w:t>
      </w:r>
      <w:r w:rsidR="007F0161" w:rsidRPr="00643634">
        <w:t xml:space="preserve">организации и осуществления </w:t>
      </w:r>
      <w:r w:rsidR="00284B07" w:rsidRPr="00643634">
        <w:t>подготовки населения</w:t>
      </w:r>
      <w:r w:rsidR="005D2B33">
        <w:t xml:space="preserve"> города Кузнецка</w:t>
      </w:r>
      <w:r w:rsidR="00284B07" w:rsidRPr="00643634">
        <w:t xml:space="preserve"> </w:t>
      </w:r>
      <w:r w:rsidR="00284B07" w:rsidRPr="00643634">
        <w:rPr>
          <w:bCs/>
          <w:kern w:val="36"/>
        </w:rPr>
        <w:t xml:space="preserve">в области </w:t>
      </w:r>
      <w:r w:rsidR="001527C0" w:rsidRPr="00643634">
        <w:rPr>
          <w:bCs/>
          <w:kern w:val="36"/>
        </w:rPr>
        <w:t>гражданской обороны</w:t>
      </w:r>
      <w:r w:rsidR="00471F8D" w:rsidRPr="00643634">
        <w:rPr>
          <w:bCs/>
          <w:kern w:val="36"/>
        </w:rPr>
        <w:t>,</w:t>
      </w:r>
      <w:r w:rsidR="007E1BEB" w:rsidRPr="00643634">
        <w:t xml:space="preserve"> руководствуясь ст.</w:t>
      </w:r>
      <w:r w:rsidR="00823CC6" w:rsidRPr="00643634">
        <w:t> </w:t>
      </w:r>
      <w:r w:rsidR="007E1BEB" w:rsidRPr="00643634">
        <w:t>28 Устава города Кузнецка Пензенской области,</w:t>
      </w:r>
    </w:p>
    <w:p w:rsidR="00437BA0" w:rsidRDefault="00437BA0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AD7FE9" w:rsidRDefault="00702B74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  <w:r w:rsidRPr="003266C0">
        <w:rPr>
          <w:b/>
          <w:color w:val="auto"/>
          <w:sz w:val="24"/>
          <w:szCs w:val="24"/>
        </w:rPr>
        <w:t>АДМИНИСТРАЦИЯ ГОРОДА КУЗНЕЦКА ПОСТАНОВЛЯЕТ:</w:t>
      </w:r>
    </w:p>
    <w:p w:rsidR="00E23D42" w:rsidRPr="003266C0" w:rsidRDefault="00E23D42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7F0161" w:rsidRPr="00B3784B" w:rsidRDefault="00B3784B" w:rsidP="007F0161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1527C0">
        <w:rPr>
          <w:rFonts w:ascii="Times New Roman" w:hAnsi="Times New Roman" w:cs="Times New Roman"/>
          <w:color w:val="auto"/>
        </w:rPr>
        <w:t xml:space="preserve">     </w:t>
      </w:r>
      <w:r w:rsidR="001527C0" w:rsidRPr="001527C0">
        <w:rPr>
          <w:rFonts w:ascii="Times New Roman" w:hAnsi="Times New Roman" w:cs="Times New Roman"/>
          <w:color w:val="auto"/>
        </w:rPr>
        <w:t xml:space="preserve"> </w:t>
      </w:r>
      <w:r w:rsidR="001527C0">
        <w:rPr>
          <w:rFonts w:ascii="Times New Roman" w:hAnsi="Times New Roman" w:cs="Times New Roman"/>
          <w:color w:val="auto"/>
        </w:rPr>
        <w:t xml:space="preserve"> </w:t>
      </w:r>
      <w:r w:rsidRPr="001527C0">
        <w:rPr>
          <w:rFonts w:ascii="Times New Roman" w:hAnsi="Times New Roman" w:cs="Times New Roman"/>
          <w:color w:val="auto"/>
        </w:rPr>
        <w:t>1. </w:t>
      </w:r>
      <w:r w:rsidR="007F0161">
        <w:rPr>
          <w:rFonts w:ascii="Times New Roman" w:eastAsia="Times New Roman" w:hAnsi="Times New Roman" w:cs="Times New Roman"/>
          <w:color w:val="auto"/>
        </w:rPr>
        <w:t>М</w:t>
      </w:r>
      <w:r w:rsidR="007F0161" w:rsidRPr="00B3784B">
        <w:rPr>
          <w:rFonts w:ascii="Times New Roman" w:eastAsia="Times New Roman" w:hAnsi="Times New Roman" w:cs="Times New Roman"/>
          <w:color w:val="auto"/>
        </w:rPr>
        <w:t xml:space="preserve">етодическое руководство, координацию и контроль за подготовкой населения в области </w:t>
      </w:r>
      <w:r w:rsidR="007F0161" w:rsidRPr="001527C0">
        <w:rPr>
          <w:rFonts w:ascii="Times New Roman" w:hAnsi="Times New Roman" w:cs="Times New Roman"/>
          <w:bCs/>
          <w:color w:val="auto"/>
          <w:kern w:val="36"/>
        </w:rPr>
        <w:t>гражданской обороны</w:t>
      </w:r>
      <w:r w:rsidR="007F0161" w:rsidRPr="00B3784B">
        <w:rPr>
          <w:rFonts w:ascii="Times New Roman" w:eastAsia="Times New Roman" w:hAnsi="Times New Roman" w:cs="Times New Roman"/>
          <w:color w:val="auto"/>
        </w:rPr>
        <w:t xml:space="preserve"> возложить на </w:t>
      </w:r>
      <w:r w:rsidR="007F0161" w:rsidRPr="00B3784B">
        <w:rPr>
          <w:rFonts w:ascii="Times New Roman" w:hAnsi="Times New Roman" w:cs="Times New Roman"/>
          <w:color w:val="auto"/>
        </w:rPr>
        <w:t>Муниципальное бюджетное учреждение Управление по делам гражданской обороны и чрезвыч</w:t>
      </w:r>
      <w:r w:rsidR="007F0161">
        <w:rPr>
          <w:rFonts w:ascii="Times New Roman" w:hAnsi="Times New Roman" w:cs="Times New Roman"/>
          <w:color w:val="auto"/>
        </w:rPr>
        <w:t>айным ситуациям города Кузнецка.</w:t>
      </w:r>
    </w:p>
    <w:p w:rsidR="00AB2A43" w:rsidRPr="00437BA0" w:rsidRDefault="00B3784B" w:rsidP="00437BA0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3784B">
        <w:rPr>
          <w:rFonts w:ascii="Times New Roman" w:eastAsia="Times New Roman" w:hAnsi="Times New Roman" w:cs="Times New Roman"/>
          <w:color w:val="auto"/>
        </w:rPr>
        <w:t xml:space="preserve">       </w:t>
      </w:r>
      <w:r w:rsidR="007F0161">
        <w:rPr>
          <w:rFonts w:ascii="Times New Roman" w:eastAsia="Times New Roman" w:hAnsi="Times New Roman" w:cs="Times New Roman"/>
          <w:color w:val="auto"/>
        </w:rPr>
        <w:t>2</w:t>
      </w:r>
      <w:r w:rsidR="00AB2A43" w:rsidRPr="00437BA0">
        <w:rPr>
          <w:rFonts w:ascii="Times New Roman" w:hAnsi="Times New Roman" w:cs="Times New Roman"/>
          <w:color w:val="auto"/>
        </w:rPr>
        <w:t>. </w:t>
      </w:r>
      <w:r w:rsidR="008648D2" w:rsidRPr="00437BA0">
        <w:rPr>
          <w:rFonts w:ascii="Times New Roman" w:hAnsi="Times New Roman" w:cs="Times New Roman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AB2A43" w:rsidRPr="003266C0" w:rsidRDefault="00AB2A43" w:rsidP="005F5772">
      <w:pPr>
        <w:jc w:val="both"/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noProof/>
          <w:color w:val="auto"/>
        </w:rPr>
        <w:t xml:space="preserve">     </w:t>
      </w:r>
      <w:r w:rsidR="001527C0">
        <w:rPr>
          <w:rFonts w:ascii="Times New Roman" w:hAnsi="Times New Roman" w:cs="Times New Roman"/>
          <w:noProof/>
          <w:color w:val="auto"/>
        </w:rPr>
        <w:t xml:space="preserve">  </w:t>
      </w:r>
      <w:r w:rsidR="007F0161">
        <w:rPr>
          <w:rFonts w:ascii="Times New Roman" w:hAnsi="Times New Roman" w:cs="Times New Roman"/>
          <w:noProof/>
          <w:color w:val="auto"/>
        </w:rPr>
        <w:t>3</w:t>
      </w:r>
      <w:r w:rsidRPr="003266C0">
        <w:rPr>
          <w:rFonts w:ascii="Times New Roman" w:hAnsi="Times New Roman" w:cs="Times New Roman"/>
          <w:noProof/>
          <w:color w:val="auto"/>
        </w:rPr>
        <w:t>.</w:t>
      </w:r>
      <w:r w:rsidR="005F5772" w:rsidRPr="003266C0">
        <w:rPr>
          <w:rFonts w:ascii="Times New Roman" w:hAnsi="Times New Roman" w:cs="Times New Roman"/>
          <w:noProof/>
          <w:color w:val="auto"/>
        </w:rPr>
        <w:t> </w:t>
      </w:r>
      <w:r w:rsidRPr="003266C0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возложить на </w:t>
      </w:r>
      <w:r w:rsidR="00C54BF0" w:rsidRPr="003266C0">
        <w:rPr>
          <w:rFonts w:ascii="Times New Roman" w:hAnsi="Times New Roman" w:cs="Times New Roman"/>
          <w:color w:val="auto"/>
        </w:rPr>
        <w:t xml:space="preserve">первого </w:t>
      </w:r>
      <w:r w:rsidRPr="003266C0">
        <w:rPr>
          <w:rFonts w:ascii="Times New Roman" w:hAnsi="Times New Roman" w:cs="Times New Roman"/>
          <w:color w:val="auto"/>
        </w:rPr>
        <w:t xml:space="preserve">заместителя главы администрации города Кузнецка </w:t>
      </w:r>
      <w:r w:rsidR="00C54BF0" w:rsidRPr="003266C0">
        <w:rPr>
          <w:rFonts w:ascii="Times New Roman" w:hAnsi="Times New Roman" w:cs="Times New Roman"/>
          <w:color w:val="auto"/>
        </w:rPr>
        <w:t>Трош</w:t>
      </w:r>
      <w:r w:rsidRPr="003266C0">
        <w:rPr>
          <w:rFonts w:ascii="Times New Roman" w:hAnsi="Times New Roman" w:cs="Times New Roman"/>
          <w:color w:val="auto"/>
        </w:rPr>
        <w:t xml:space="preserve">ина </w:t>
      </w:r>
      <w:r w:rsidR="00C54BF0" w:rsidRPr="003266C0">
        <w:rPr>
          <w:rFonts w:ascii="Times New Roman" w:hAnsi="Times New Roman" w:cs="Times New Roman"/>
          <w:color w:val="auto"/>
        </w:rPr>
        <w:t>В</w:t>
      </w:r>
      <w:r w:rsidRPr="003266C0">
        <w:rPr>
          <w:rFonts w:ascii="Times New Roman" w:hAnsi="Times New Roman" w:cs="Times New Roman"/>
          <w:color w:val="auto"/>
        </w:rPr>
        <w:t>.</w:t>
      </w:r>
      <w:r w:rsidR="00C54BF0" w:rsidRPr="003266C0">
        <w:rPr>
          <w:rFonts w:ascii="Times New Roman" w:hAnsi="Times New Roman" w:cs="Times New Roman"/>
          <w:color w:val="auto"/>
        </w:rPr>
        <w:t>Е</w:t>
      </w:r>
      <w:r w:rsidRPr="003266C0">
        <w:rPr>
          <w:rFonts w:ascii="Times New Roman" w:hAnsi="Times New Roman" w:cs="Times New Roman"/>
          <w:color w:val="auto"/>
        </w:rPr>
        <w:t>.</w:t>
      </w:r>
    </w:p>
    <w:p w:rsidR="00AB2A43" w:rsidRDefault="00AB2A43" w:rsidP="00AB2A43">
      <w:pPr>
        <w:rPr>
          <w:rFonts w:ascii="Times New Roman" w:hAnsi="Times New Roman" w:cs="Times New Roman"/>
          <w:color w:val="auto"/>
        </w:rPr>
      </w:pPr>
    </w:p>
    <w:p w:rsidR="008648D2" w:rsidRDefault="008648D2" w:rsidP="00AB2A43">
      <w:pPr>
        <w:rPr>
          <w:rFonts w:ascii="Times New Roman" w:hAnsi="Times New Roman" w:cs="Times New Roman"/>
          <w:color w:val="auto"/>
        </w:rPr>
      </w:pPr>
    </w:p>
    <w:p w:rsidR="005D2B33" w:rsidRPr="003266C0" w:rsidRDefault="005D2B33" w:rsidP="00AB2A43">
      <w:pPr>
        <w:rPr>
          <w:rFonts w:ascii="Times New Roman" w:hAnsi="Times New Roman" w:cs="Times New Roman"/>
          <w:color w:val="auto"/>
        </w:rPr>
      </w:pPr>
    </w:p>
    <w:p w:rsidR="00C34C32" w:rsidRDefault="00AB2A43" w:rsidP="00643634">
      <w:pPr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Глава администрации города Кузнецка</w:t>
      </w:r>
      <w:r w:rsidRPr="003266C0">
        <w:rPr>
          <w:rFonts w:ascii="Times New Roman" w:hAnsi="Times New Roman" w:cs="Times New Roman"/>
          <w:color w:val="auto"/>
        </w:rPr>
        <w:tab/>
      </w:r>
      <w:r w:rsidRPr="003266C0">
        <w:rPr>
          <w:rFonts w:ascii="Times New Roman" w:hAnsi="Times New Roman" w:cs="Times New Roman"/>
          <w:color w:val="auto"/>
        </w:rPr>
        <w:tab/>
        <w:t xml:space="preserve">                   </w:t>
      </w:r>
      <w:r w:rsidR="00217E5F" w:rsidRPr="003266C0">
        <w:rPr>
          <w:rFonts w:ascii="Times New Roman" w:hAnsi="Times New Roman" w:cs="Times New Roman"/>
          <w:color w:val="auto"/>
        </w:rPr>
        <w:t xml:space="preserve">   </w:t>
      </w:r>
      <w:r w:rsidR="008648D2">
        <w:rPr>
          <w:rFonts w:ascii="Times New Roman" w:hAnsi="Times New Roman" w:cs="Times New Roman"/>
          <w:color w:val="auto"/>
        </w:rPr>
        <w:t xml:space="preserve">       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8648D2">
        <w:rPr>
          <w:rFonts w:ascii="Times New Roman" w:hAnsi="Times New Roman" w:cs="Times New Roman"/>
          <w:color w:val="auto"/>
        </w:rPr>
        <w:t xml:space="preserve">         </w:t>
      </w:r>
      <w:r w:rsidR="00643634">
        <w:rPr>
          <w:rFonts w:ascii="Times New Roman" w:hAnsi="Times New Roman" w:cs="Times New Roman"/>
          <w:color w:val="auto"/>
        </w:rPr>
        <w:t xml:space="preserve">С. А. </w:t>
      </w:r>
      <w:proofErr w:type="spellStart"/>
      <w:r w:rsidR="00643634">
        <w:rPr>
          <w:rFonts w:ascii="Times New Roman" w:hAnsi="Times New Roman" w:cs="Times New Roman"/>
          <w:color w:val="auto"/>
        </w:rPr>
        <w:t>Златогорский</w:t>
      </w:r>
      <w:proofErr w:type="spellEnd"/>
    </w:p>
    <w:sectPr w:rsidR="00C34C32" w:rsidSect="00B13667">
      <w:footerReference w:type="default" r:id="rId11"/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45" w:rsidRDefault="00FA6745">
      <w:r>
        <w:separator/>
      </w:r>
    </w:p>
  </w:endnote>
  <w:endnote w:type="continuationSeparator" w:id="0">
    <w:p w:rsidR="00FA6745" w:rsidRDefault="00FA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18" w:rsidRDefault="004A7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45" w:rsidRDefault="00FA6745"/>
  </w:footnote>
  <w:footnote w:type="continuationSeparator" w:id="0">
    <w:p w:rsidR="00FA6745" w:rsidRDefault="00FA67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084"/>
    <w:multiLevelType w:val="hybridMultilevel"/>
    <w:tmpl w:val="DF5A0F8E"/>
    <w:lvl w:ilvl="0" w:tplc="B360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2950EC"/>
    <w:multiLevelType w:val="hybridMultilevel"/>
    <w:tmpl w:val="92E83366"/>
    <w:lvl w:ilvl="0" w:tplc="84AC57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8D23FAC"/>
    <w:multiLevelType w:val="hybridMultilevel"/>
    <w:tmpl w:val="B5C618CE"/>
    <w:lvl w:ilvl="0" w:tplc="17A43D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76F5865"/>
    <w:multiLevelType w:val="hybridMultilevel"/>
    <w:tmpl w:val="686C91C8"/>
    <w:lvl w:ilvl="0" w:tplc="674419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2555A80"/>
    <w:multiLevelType w:val="hybridMultilevel"/>
    <w:tmpl w:val="317A61B4"/>
    <w:lvl w:ilvl="0" w:tplc="77C42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430731E"/>
    <w:multiLevelType w:val="multilevel"/>
    <w:tmpl w:val="51E08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561F6E"/>
    <w:multiLevelType w:val="multilevel"/>
    <w:tmpl w:val="DFAE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E9"/>
    <w:rsid w:val="0002605E"/>
    <w:rsid w:val="00030520"/>
    <w:rsid w:val="00040955"/>
    <w:rsid w:val="0005231D"/>
    <w:rsid w:val="000862BA"/>
    <w:rsid w:val="000A6518"/>
    <w:rsid w:val="00100779"/>
    <w:rsid w:val="00124534"/>
    <w:rsid w:val="001527C0"/>
    <w:rsid w:val="001C7227"/>
    <w:rsid w:val="001D3DEC"/>
    <w:rsid w:val="0021017F"/>
    <w:rsid w:val="002124E2"/>
    <w:rsid w:val="00217E5F"/>
    <w:rsid w:val="00226C26"/>
    <w:rsid w:val="00255ABB"/>
    <w:rsid w:val="00280AFA"/>
    <w:rsid w:val="0028119F"/>
    <w:rsid w:val="00284B07"/>
    <w:rsid w:val="002D14CA"/>
    <w:rsid w:val="0032179D"/>
    <w:rsid w:val="0032564D"/>
    <w:rsid w:val="003266C0"/>
    <w:rsid w:val="003408B6"/>
    <w:rsid w:val="00363154"/>
    <w:rsid w:val="00376DA5"/>
    <w:rsid w:val="00384221"/>
    <w:rsid w:val="00384525"/>
    <w:rsid w:val="003A0C4F"/>
    <w:rsid w:val="003B7A3A"/>
    <w:rsid w:val="003C1551"/>
    <w:rsid w:val="003C6AAB"/>
    <w:rsid w:val="00400824"/>
    <w:rsid w:val="004165B3"/>
    <w:rsid w:val="00424CBA"/>
    <w:rsid w:val="004354AF"/>
    <w:rsid w:val="00437BA0"/>
    <w:rsid w:val="00443C19"/>
    <w:rsid w:val="0044763F"/>
    <w:rsid w:val="00452176"/>
    <w:rsid w:val="00466E66"/>
    <w:rsid w:val="00471F8D"/>
    <w:rsid w:val="00482878"/>
    <w:rsid w:val="004A7318"/>
    <w:rsid w:val="004C033C"/>
    <w:rsid w:val="004C4198"/>
    <w:rsid w:val="004D3E84"/>
    <w:rsid w:val="004D4FBD"/>
    <w:rsid w:val="00500D59"/>
    <w:rsid w:val="00546547"/>
    <w:rsid w:val="00560033"/>
    <w:rsid w:val="00572ADF"/>
    <w:rsid w:val="0059396C"/>
    <w:rsid w:val="005B1B22"/>
    <w:rsid w:val="005D2B33"/>
    <w:rsid w:val="005D7F6F"/>
    <w:rsid w:val="005F5772"/>
    <w:rsid w:val="00643634"/>
    <w:rsid w:val="006678C1"/>
    <w:rsid w:val="00697E3A"/>
    <w:rsid w:val="006B7BF4"/>
    <w:rsid w:val="006D5A16"/>
    <w:rsid w:val="006D781C"/>
    <w:rsid w:val="00702B74"/>
    <w:rsid w:val="00733218"/>
    <w:rsid w:val="00766466"/>
    <w:rsid w:val="0077313A"/>
    <w:rsid w:val="007E1BEB"/>
    <w:rsid w:val="007F0161"/>
    <w:rsid w:val="00804B08"/>
    <w:rsid w:val="00823CC6"/>
    <w:rsid w:val="008317EB"/>
    <w:rsid w:val="00840D94"/>
    <w:rsid w:val="00863CF6"/>
    <w:rsid w:val="008648D2"/>
    <w:rsid w:val="00882250"/>
    <w:rsid w:val="008B7982"/>
    <w:rsid w:val="008F3E76"/>
    <w:rsid w:val="00904D98"/>
    <w:rsid w:val="00911366"/>
    <w:rsid w:val="00912691"/>
    <w:rsid w:val="00953DAA"/>
    <w:rsid w:val="009634BF"/>
    <w:rsid w:val="009D1240"/>
    <w:rsid w:val="00A063BA"/>
    <w:rsid w:val="00A358FC"/>
    <w:rsid w:val="00A54064"/>
    <w:rsid w:val="00A85A84"/>
    <w:rsid w:val="00AB0B73"/>
    <w:rsid w:val="00AB2A43"/>
    <w:rsid w:val="00AD0104"/>
    <w:rsid w:val="00AD7FE9"/>
    <w:rsid w:val="00AF705A"/>
    <w:rsid w:val="00B070A7"/>
    <w:rsid w:val="00B13667"/>
    <w:rsid w:val="00B25784"/>
    <w:rsid w:val="00B27015"/>
    <w:rsid w:val="00B3784B"/>
    <w:rsid w:val="00B574F0"/>
    <w:rsid w:val="00BB358A"/>
    <w:rsid w:val="00BF0991"/>
    <w:rsid w:val="00C139BA"/>
    <w:rsid w:val="00C34C32"/>
    <w:rsid w:val="00C54BF0"/>
    <w:rsid w:val="00C665F3"/>
    <w:rsid w:val="00C77AB6"/>
    <w:rsid w:val="00CB6704"/>
    <w:rsid w:val="00D26D99"/>
    <w:rsid w:val="00D64513"/>
    <w:rsid w:val="00D95960"/>
    <w:rsid w:val="00DB30D6"/>
    <w:rsid w:val="00DE4BDA"/>
    <w:rsid w:val="00DF2B6D"/>
    <w:rsid w:val="00E23D42"/>
    <w:rsid w:val="00E443CC"/>
    <w:rsid w:val="00E53D43"/>
    <w:rsid w:val="00E64E75"/>
    <w:rsid w:val="00E713BD"/>
    <w:rsid w:val="00E72B7E"/>
    <w:rsid w:val="00E7479A"/>
    <w:rsid w:val="00E770B6"/>
    <w:rsid w:val="00E80675"/>
    <w:rsid w:val="00E97A3D"/>
    <w:rsid w:val="00EE53AA"/>
    <w:rsid w:val="00EE7F4B"/>
    <w:rsid w:val="00EF0449"/>
    <w:rsid w:val="00EF3901"/>
    <w:rsid w:val="00F17314"/>
    <w:rsid w:val="00F3442D"/>
    <w:rsid w:val="00F43385"/>
    <w:rsid w:val="00FA586C"/>
    <w:rsid w:val="00FA6745"/>
    <w:rsid w:val="00FC799B"/>
    <w:rsid w:val="00FD4F63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  <w:style w:type="paragraph" w:customStyle="1" w:styleId="formattext">
    <w:name w:val="formattext"/>
    <w:basedOn w:val="a"/>
    <w:rsid w:val="006436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  <w:style w:type="paragraph" w:customStyle="1" w:styleId="formattext">
    <w:name w:val="formattext"/>
    <w:basedOn w:val="a"/>
    <w:rsid w:val="006436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52BD-37C8-4055-8362-91A7A4EF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Храмова Людмила Борисовна</cp:lastModifiedBy>
  <cp:revision>7</cp:revision>
  <cp:lastPrinted>2017-12-15T04:59:00Z</cp:lastPrinted>
  <dcterms:created xsi:type="dcterms:W3CDTF">2017-12-15T12:04:00Z</dcterms:created>
  <dcterms:modified xsi:type="dcterms:W3CDTF">2018-01-17T14:20:00Z</dcterms:modified>
</cp:coreProperties>
</file>